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D759C7" w14:textId="77777777" w:rsidR="004B67B5" w:rsidRDefault="004B67B5" w:rsidP="000901A3">
      <w:pPr>
        <w:pStyle w:val="Titolo"/>
        <w:jc w:val="left"/>
        <w:rPr>
          <w:sz w:val="28"/>
          <w:szCs w:val="28"/>
        </w:rPr>
      </w:pPr>
    </w:p>
    <w:p w14:paraId="4C9BFCC9" w14:textId="77777777" w:rsidR="004B67B5" w:rsidRDefault="004B67B5" w:rsidP="00624FF9">
      <w:pPr>
        <w:pStyle w:val="Titolo"/>
        <w:rPr>
          <w:sz w:val="28"/>
          <w:szCs w:val="28"/>
        </w:rPr>
      </w:pPr>
    </w:p>
    <w:p w14:paraId="173D8E87" w14:textId="77777777" w:rsidR="00624FF9" w:rsidRDefault="000901A3" w:rsidP="00624FF9">
      <w:pPr>
        <w:pStyle w:val="Titolo"/>
        <w:rPr>
          <w:sz w:val="32"/>
          <w:szCs w:val="32"/>
        </w:rPr>
      </w:pPr>
      <w:r w:rsidRPr="000901A3">
        <w:rPr>
          <w:sz w:val="28"/>
          <w:szCs w:val="28"/>
        </w:rPr>
        <w:object w:dxaOrig="2081" w:dyaOrig="1421" w14:anchorId="02E626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.25pt;height:89.25pt" o:ole="" fillcolor="window">
            <v:imagedata r:id="rId5" o:title="" gain="93623f"/>
          </v:shape>
          <o:OLEObject Type="Embed" ProgID="Word.Picture.8" ShapeID="_x0000_i1025" DrawAspect="Content" ObjectID="_1644665245" r:id="rId6"/>
        </w:object>
      </w:r>
    </w:p>
    <w:p w14:paraId="2F918CE9" w14:textId="77777777" w:rsidR="00624FF9" w:rsidRPr="000901A3" w:rsidRDefault="00624FF9" w:rsidP="00624FF9">
      <w:pPr>
        <w:pStyle w:val="Titolo"/>
        <w:rPr>
          <w:rFonts w:ascii="Clarendon" w:hAnsi="Clarendon"/>
          <w:sz w:val="32"/>
          <w:szCs w:val="32"/>
        </w:rPr>
      </w:pPr>
    </w:p>
    <w:p w14:paraId="7DD7A580" w14:textId="77777777" w:rsidR="00624FF9" w:rsidRPr="000901A3" w:rsidRDefault="00624FF9" w:rsidP="00624FF9">
      <w:pPr>
        <w:pStyle w:val="Titolo"/>
        <w:rPr>
          <w:rFonts w:ascii="Clarendon" w:hAnsi="Clarendon"/>
          <w:i/>
          <w:szCs w:val="40"/>
        </w:rPr>
      </w:pPr>
      <w:r w:rsidRPr="000901A3">
        <w:rPr>
          <w:rFonts w:ascii="Clarendon" w:hAnsi="Clarendon"/>
          <w:i/>
          <w:szCs w:val="40"/>
        </w:rPr>
        <w:t>COMUNE DI OLLASTRA</w:t>
      </w:r>
    </w:p>
    <w:p w14:paraId="54F51E0E" w14:textId="77777777" w:rsidR="00624FF9" w:rsidRDefault="000901A3" w:rsidP="00624FF9">
      <w:pPr>
        <w:pStyle w:val="Sottotitolo"/>
        <w:rPr>
          <w:sz w:val="24"/>
          <w:szCs w:val="24"/>
        </w:rPr>
      </w:pPr>
      <w:r>
        <w:rPr>
          <w:sz w:val="24"/>
          <w:szCs w:val="24"/>
        </w:rPr>
        <w:t>(</w:t>
      </w:r>
      <w:r w:rsidR="00624FF9" w:rsidRPr="000901A3">
        <w:rPr>
          <w:i/>
          <w:sz w:val="24"/>
          <w:szCs w:val="24"/>
        </w:rPr>
        <w:t>PROVINCIA DI ORISTANO</w:t>
      </w:r>
      <w:r w:rsidRPr="000901A3">
        <w:rPr>
          <w:i/>
          <w:sz w:val="24"/>
          <w:szCs w:val="24"/>
        </w:rPr>
        <w:t>)</w:t>
      </w:r>
    </w:p>
    <w:p w14:paraId="5A8ED0FB" w14:textId="77777777" w:rsidR="005C0556" w:rsidRPr="005C0556" w:rsidRDefault="005C0556" w:rsidP="00624FF9">
      <w:pPr>
        <w:pStyle w:val="Sottotitolo"/>
        <w:rPr>
          <w:sz w:val="24"/>
          <w:szCs w:val="24"/>
        </w:rPr>
      </w:pPr>
    </w:p>
    <w:p w14:paraId="33F41B7B" w14:textId="77777777" w:rsidR="00624FF9" w:rsidRPr="0094586D" w:rsidRDefault="00624FF9" w:rsidP="00624FF9">
      <w:pPr>
        <w:pStyle w:val="Sottotitolo"/>
        <w:rPr>
          <w:rFonts w:ascii="Alfredo's Dance" w:hAnsi="Alfredo's Dance"/>
          <w:sz w:val="24"/>
          <w:szCs w:val="24"/>
        </w:rPr>
      </w:pPr>
      <w:r w:rsidRPr="0094586D">
        <w:rPr>
          <w:rFonts w:ascii="Alfredo's Dance" w:hAnsi="Alfredo's Dance"/>
          <w:sz w:val="24"/>
          <w:szCs w:val="24"/>
        </w:rPr>
        <w:t>Via Angioy, 23 tel.0783/409000</w:t>
      </w:r>
      <w:r w:rsidR="005C0556">
        <w:rPr>
          <w:rFonts w:ascii="Alfredo's Dance" w:hAnsi="Alfredo's Dance"/>
          <w:sz w:val="24"/>
          <w:szCs w:val="24"/>
        </w:rPr>
        <w:t xml:space="preserve"> - </w:t>
      </w:r>
      <w:r w:rsidRPr="0094586D">
        <w:rPr>
          <w:rFonts w:ascii="Alfredo's Dance" w:hAnsi="Alfredo's Dance"/>
          <w:sz w:val="24"/>
          <w:szCs w:val="24"/>
        </w:rPr>
        <w:t>fax 0783/409315</w:t>
      </w:r>
    </w:p>
    <w:p w14:paraId="36CEFF8C" w14:textId="6C9916BD" w:rsidR="00624FF9" w:rsidRDefault="00624FF9" w:rsidP="00624FF9">
      <w:pPr>
        <w:pStyle w:val="Sottotitolo"/>
        <w:rPr>
          <w:rFonts w:ascii="Alfredo's Dance" w:hAnsi="Alfredo's Dance"/>
          <w:sz w:val="24"/>
          <w:szCs w:val="24"/>
        </w:rPr>
      </w:pPr>
      <w:r w:rsidRPr="0094586D">
        <w:rPr>
          <w:rFonts w:ascii="Alfredo's Dance" w:hAnsi="Alfredo's Dance"/>
          <w:sz w:val="24"/>
          <w:szCs w:val="24"/>
        </w:rPr>
        <w:t xml:space="preserve">e-mail: </w:t>
      </w:r>
      <w:hyperlink r:id="rId7" w:history="1">
        <w:r w:rsidR="00660A89" w:rsidRPr="00F55D57">
          <w:rPr>
            <w:rStyle w:val="Collegamentoipertestuale"/>
            <w:rFonts w:ascii="Alfredo's Dance" w:hAnsi="Alfredo's Dance"/>
            <w:sz w:val="24"/>
            <w:szCs w:val="24"/>
          </w:rPr>
          <w:t>sociale</w:t>
        </w:r>
        <w:r w:rsidR="00660A89" w:rsidRPr="00F55D57">
          <w:rPr>
            <w:rStyle w:val="Collegamentoipertestuale"/>
            <w:sz w:val="24"/>
            <w:szCs w:val="24"/>
          </w:rPr>
          <w:t>@</w:t>
        </w:r>
        <w:r w:rsidR="00660A89" w:rsidRPr="00F55D57">
          <w:rPr>
            <w:rStyle w:val="Collegamentoipertestuale"/>
            <w:rFonts w:ascii="Alfredo's Dance" w:hAnsi="Alfredo's Dance"/>
            <w:sz w:val="24"/>
            <w:szCs w:val="24"/>
          </w:rPr>
          <w:t>comune.ollastra.or.it</w:t>
        </w:r>
      </w:hyperlink>
    </w:p>
    <w:p w14:paraId="3E2E6ABC" w14:textId="77777777" w:rsidR="0094586D" w:rsidRPr="005C0556" w:rsidRDefault="0094586D" w:rsidP="00624FF9">
      <w:pPr>
        <w:pStyle w:val="Sottotitolo"/>
        <w:rPr>
          <w:rFonts w:ascii="Alfredo's Dance" w:hAnsi="Alfredo's Dance"/>
          <w:i/>
          <w:sz w:val="24"/>
          <w:szCs w:val="24"/>
        </w:rPr>
      </w:pPr>
    </w:p>
    <w:p w14:paraId="15C19613" w14:textId="77777777" w:rsidR="00624FF9" w:rsidRPr="005C0556" w:rsidRDefault="005C0556" w:rsidP="000901A3">
      <w:pPr>
        <w:pStyle w:val="Sottotitolo"/>
        <w:rPr>
          <w:rFonts w:ascii="Alfredo's Dance" w:hAnsi="Alfredo's Dance"/>
          <w:b/>
          <w:i/>
          <w:sz w:val="24"/>
          <w:szCs w:val="24"/>
        </w:rPr>
      </w:pPr>
      <w:r w:rsidRPr="005C0556">
        <w:rPr>
          <w:rFonts w:ascii="Alfredo's Dance" w:hAnsi="Alfredo's Dance"/>
          <w:b/>
          <w:i/>
          <w:sz w:val="24"/>
          <w:szCs w:val="24"/>
        </w:rPr>
        <w:t>UFFICIO SERVIZI SOCIALI</w:t>
      </w:r>
    </w:p>
    <w:p w14:paraId="3EA72055" w14:textId="77777777" w:rsidR="00624FF9" w:rsidRDefault="00624FF9" w:rsidP="00624FF9">
      <w:pPr>
        <w:rPr>
          <w:sz w:val="24"/>
        </w:rPr>
      </w:pPr>
    </w:p>
    <w:p w14:paraId="2C903705" w14:textId="77777777" w:rsidR="00624FF9" w:rsidRDefault="00624FF9" w:rsidP="00624FF9">
      <w:pPr>
        <w:rPr>
          <w:sz w:val="24"/>
        </w:rPr>
      </w:pPr>
    </w:p>
    <w:p w14:paraId="339B8200" w14:textId="2F5D20EF" w:rsidR="00CD4247" w:rsidRDefault="00660A89" w:rsidP="00624FF9">
      <w:pPr>
        <w:rPr>
          <w:sz w:val="24"/>
        </w:rPr>
      </w:pPr>
      <w:r>
        <w:rPr>
          <w:sz w:val="24"/>
        </w:rPr>
        <w:t xml:space="preserve">prot. </w:t>
      </w:r>
      <w:r w:rsidR="00314AEA">
        <w:rPr>
          <w:sz w:val="24"/>
        </w:rPr>
        <w:t>1017</w:t>
      </w:r>
    </w:p>
    <w:p w14:paraId="488CECC0" w14:textId="08D400D0" w:rsidR="00660A89" w:rsidRDefault="00660A89" w:rsidP="00624FF9">
      <w:pPr>
        <w:rPr>
          <w:sz w:val="24"/>
        </w:rPr>
      </w:pPr>
      <w:r>
        <w:rPr>
          <w:sz w:val="24"/>
        </w:rPr>
        <w:t>del 02.03.2020</w:t>
      </w:r>
    </w:p>
    <w:p w14:paraId="482FD825" w14:textId="6E83E033" w:rsidR="00660A89" w:rsidRDefault="00660A89" w:rsidP="00624FF9">
      <w:pPr>
        <w:rPr>
          <w:sz w:val="24"/>
        </w:rPr>
      </w:pPr>
    </w:p>
    <w:p w14:paraId="543CFFC9" w14:textId="432D9437" w:rsidR="00660A89" w:rsidRDefault="00660A89" w:rsidP="00624FF9">
      <w:pPr>
        <w:rPr>
          <w:sz w:val="24"/>
        </w:rPr>
      </w:pPr>
    </w:p>
    <w:p w14:paraId="469BE5C9" w14:textId="65CB27C2" w:rsidR="00660A89" w:rsidRDefault="00660A89" w:rsidP="00624FF9">
      <w:pPr>
        <w:rPr>
          <w:sz w:val="24"/>
        </w:rPr>
      </w:pPr>
    </w:p>
    <w:p w14:paraId="3DC13237" w14:textId="37B041AC" w:rsidR="00660A89" w:rsidRDefault="00660A89" w:rsidP="00624FF9">
      <w:pPr>
        <w:rPr>
          <w:sz w:val="24"/>
        </w:rPr>
      </w:pPr>
    </w:p>
    <w:p w14:paraId="7FD42737" w14:textId="216E0554" w:rsidR="00660A89" w:rsidRPr="00660A89" w:rsidRDefault="00660A89" w:rsidP="00660A89">
      <w:pPr>
        <w:jc w:val="center"/>
        <w:rPr>
          <w:b/>
          <w:bCs/>
          <w:sz w:val="32"/>
          <w:szCs w:val="32"/>
        </w:rPr>
      </w:pPr>
      <w:r w:rsidRPr="00660A89">
        <w:rPr>
          <w:b/>
          <w:bCs/>
          <w:sz w:val="32"/>
          <w:szCs w:val="32"/>
        </w:rPr>
        <w:t>AVVISO PUBBLICO PER L’INDIVIDUAZIONE DEI DESTINATARI DEL REIS</w:t>
      </w:r>
    </w:p>
    <w:p w14:paraId="14CF3645" w14:textId="1CC3667B" w:rsidR="00660A89" w:rsidRPr="00660A89" w:rsidRDefault="00660A89" w:rsidP="00660A89">
      <w:pPr>
        <w:jc w:val="center"/>
        <w:rPr>
          <w:b/>
          <w:bCs/>
          <w:sz w:val="16"/>
          <w:szCs w:val="16"/>
        </w:rPr>
      </w:pPr>
      <w:r w:rsidRPr="00660A89">
        <w:rPr>
          <w:b/>
          <w:bCs/>
          <w:sz w:val="16"/>
          <w:szCs w:val="16"/>
        </w:rPr>
        <w:t>L.R. N. 18/2016 “REDDITO DI INCLUSIONE SOCIALE – AGGIURU TORRAU”</w:t>
      </w:r>
    </w:p>
    <w:p w14:paraId="1D341B20" w14:textId="62C52A11" w:rsidR="00660A89" w:rsidRPr="00660A89" w:rsidRDefault="00660A89" w:rsidP="00660A89">
      <w:pPr>
        <w:jc w:val="center"/>
        <w:rPr>
          <w:b/>
          <w:bCs/>
          <w:sz w:val="16"/>
          <w:szCs w:val="16"/>
        </w:rPr>
      </w:pPr>
      <w:r w:rsidRPr="00660A89">
        <w:rPr>
          <w:b/>
          <w:bCs/>
          <w:sz w:val="16"/>
          <w:szCs w:val="16"/>
        </w:rPr>
        <w:t>LINEE GUIDA DI CUI ALLA D.G.R. N. 48/22 DEL 29.11.2019</w:t>
      </w:r>
    </w:p>
    <w:p w14:paraId="0999DEDE" w14:textId="6F079E7F" w:rsidR="00660A89" w:rsidRDefault="00660A89" w:rsidP="00660A89">
      <w:pPr>
        <w:jc w:val="center"/>
        <w:rPr>
          <w:b/>
          <w:bCs/>
          <w:sz w:val="24"/>
        </w:rPr>
      </w:pPr>
    </w:p>
    <w:p w14:paraId="125862A7" w14:textId="77777777" w:rsidR="00660A89" w:rsidRPr="00660A89" w:rsidRDefault="00660A89" w:rsidP="00660A89">
      <w:pPr>
        <w:jc w:val="center"/>
        <w:rPr>
          <w:b/>
          <w:bCs/>
          <w:sz w:val="24"/>
        </w:rPr>
      </w:pPr>
    </w:p>
    <w:p w14:paraId="149107F2" w14:textId="40EBB8B9" w:rsidR="00660A89" w:rsidRDefault="00660A89" w:rsidP="00624FF9">
      <w:pPr>
        <w:rPr>
          <w:sz w:val="24"/>
        </w:rPr>
      </w:pPr>
    </w:p>
    <w:p w14:paraId="2E1A7649" w14:textId="4838A9A2" w:rsidR="00660A89" w:rsidRDefault="00660A89" w:rsidP="00624FF9">
      <w:pPr>
        <w:rPr>
          <w:sz w:val="24"/>
        </w:rPr>
      </w:pPr>
    </w:p>
    <w:p w14:paraId="40D080E5" w14:textId="65A30814" w:rsidR="00660A89" w:rsidRDefault="00660A89" w:rsidP="00660A89">
      <w:pPr>
        <w:jc w:val="center"/>
        <w:rPr>
          <w:sz w:val="24"/>
        </w:rPr>
      </w:pPr>
      <w:r>
        <w:rPr>
          <w:sz w:val="24"/>
        </w:rPr>
        <w:t>IL RESPONSABILE DEL SERVIZIO AMMINISTRATIVO CONTABILE</w:t>
      </w:r>
    </w:p>
    <w:p w14:paraId="3A79CF6B" w14:textId="6E1701C7" w:rsidR="00660A89" w:rsidRDefault="00660A89" w:rsidP="00660A89">
      <w:pPr>
        <w:jc w:val="center"/>
        <w:rPr>
          <w:sz w:val="24"/>
        </w:rPr>
      </w:pPr>
    </w:p>
    <w:p w14:paraId="03AC1B32" w14:textId="77777777" w:rsidR="00660A89" w:rsidRDefault="00660A89" w:rsidP="00660A89">
      <w:pPr>
        <w:jc w:val="center"/>
        <w:rPr>
          <w:sz w:val="24"/>
        </w:rPr>
      </w:pPr>
    </w:p>
    <w:p w14:paraId="54199227" w14:textId="7408D661" w:rsidR="00660A89" w:rsidRDefault="00660A89" w:rsidP="00660A89">
      <w:pPr>
        <w:jc w:val="center"/>
        <w:rPr>
          <w:sz w:val="24"/>
        </w:rPr>
      </w:pPr>
    </w:p>
    <w:p w14:paraId="12153CE1" w14:textId="7C9BEFDA" w:rsidR="00660A89" w:rsidRDefault="00660A89" w:rsidP="00660A89">
      <w:pPr>
        <w:jc w:val="center"/>
        <w:rPr>
          <w:sz w:val="24"/>
        </w:rPr>
      </w:pPr>
      <w:r>
        <w:rPr>
          <w:sz w:val="24"/>
        </w:rPr>
        <w:t>RENDE NOTO</w:t>
      </w:r>
    </w:p>
    <w:p w14:paraId="054D8239" w14:textId="09897A49" w:rsidR="00660A89" w:rsidRDefault="00660A89" w:rsidP="00660A89">
      <w:pPr>
        <w:jc w:val="center"/>
        <w:rPr>
          <w:sz w:val="24"/>
        </w:rPr>
      </w:pPr>
    </w:p>
    <w:p w14:paraId="7A24F11F" w14:textId="77777777" w:rsidR="00660A89" w:rsidRDefault="00660A89" w:rsidP="00660A89">
      <w:pPr>
        <w:jc w:val="center"/>
        <w:rPr>
          <w:sz w:val="24"/>
        </w:rPr>
      </w:pPr>
    </w:p>
    <w:p w14:paraId="4763681E" w14:textId="4B9E26A8" w:rsidR="00660A89" w:rsidRDefault="00660A89" w:rsidP="00660A89">
      <w:pPr>
        <w:jc w:val="center"/>
        <w:rPr>
          <w:sz w:val="24"/>
        </w:rPr>
      </w:pPr>
    </w:p>
    <w:p w14:paraId="0D3DDA1E" w14:textId="21B666EC" w:rsidR="00660A89" w:rsidRDefault="00660A89" w:rsidP="00660A89">
      <w:pPr>
        <w:jc w:val="both"/>
        <w:rPr>
          <w:sz w:val="24"/>
        </w:rPr>
      </w:pPr>
      <w:r>
        <w:rPr>
          <w:sz w:val="24"/>
        </w:rPr>
        <w:t xml:space="preserve">che con propria determinazione n. 77 del 28.02.2020 sono stati prorogati i termini per la presentazione delle domande per l’ammissione al Programma Regionale Reddito di Inclusione Sociale </w:t>
      </w:r>
      <w:r w:rsidRPr="00660A89">
        <w:rPr>
          <w:b/>
          <w:bCs/>
          <w:sz w:val="24"/>
        </w:rPr>
        <w:t xml:space="preserve">REIS </w:t>
      </w:r>
      <w:r>
        <w:rPr>
          <w:sz w:val="24"/>
        </w:rPr>
        <w:t xml:space="preserve">annualità 2019 sino al 27.03.2020 alle ore 13.00. </w:t>
      </w:r>
    </w:p>
    <w:p w14:paraId="2BE08556" w14:textId="5F680C48" w:rsidR="00660A89" w:rsidRDefault="00660A89" w:rsidP="00660A89">
      <w:pPr>
        <w:jc w:val="both"/>
        <w:rPr>
          <w:sz w:val="24"/>
        </w:rPr>
      </w:pPr>
    </w:p>
    <w:p w14:paraId="35AC1068" w14:textId="480A3A16" w:rsidR="00660A89" w:rsidRDefault="00660A89" w:rsidP="00660A89">
      <w:pPr>
        <w:jc w:val="both"/>
        <w:rPr>
          <w:sz w:val="24"/>
        </w:rPr>
      </w:pPr>
      <w:r>
        <w:rPr>
          <w:sz w:val="24"/>
        </w:rPr>
        <w:t xml:space="preserve">Per informazioni rivolgersi all’Ufficio Servizi Sociali. </w:t>
      </w:r>
    </w:p>
    <w:p w14:paraId="535BA42A" w14:textId="7DB5CE26" w:rsidR="00660A89" w:rsidRDefault="00660A89" w:rsidP="00660A89">
      <w:pPr>
        <w:jc w:val="both"/>
        <w:rPr>
          <w:sz w:val="24"/>
        </w:rPr>
      </w:pPr>
    </w:p>
    <w:p w14:paraId="42B2816A" w14:textId="551B91DA" w:rsidR="00660A89" w:rsidRDefault="00660A89" w:rsidP="00660A89">
      <w:pPr>
        <w:jc w:val="both"/>
        <w:rPr>
          <w:sz w:val="24"/>
        </w:rPr>
      </w:pPr>
    </w:p>
    <w:p w14:paraId="1DB749F0" w14:textId="55AB9634" w:rsidR="00660A89" w:rsidRDefault="00660A89" w:rsidP="00660A89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Il Responsabile del Servizio Amministrativo Contabile</w:t>
      </w:r>
    </w:p>
    <w:p w14:paraId="26974E02" w14:textId="756C5E06" w:rsidR="001F649D" w:rsidRDefault="00660A89" w:rsidP="00314AEA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F.to dott.ssa Alice Ghiani</w:t>
      </w:r>
    </w:p>
    <w:p w14:paraId="11B6C8FA" w14:textId="77777777" w:rsidR="001F649D" w:rsidRDefault="001F649D" w:rsidP="00624FF9">
      <w:pPr>
        <w:rPr>
          <w:sz w:val="24"/>
          <w:szCs w:val="24"/>
        </w:rPr>
      </w:pPr>
      <w:bookmarkStart w:id="0" w:name="_GoBack"/>
      <w:bookmarkEnd w:id="0"/>
    </w:p>
    <w:p w14:paraId="2C48E0D5" w14:textId="77777777" w:rsidR="001F649D" w:rsidRDefault="001F649D" w:rsidP="00624FF9"/>
    <w:sectPr w:rsidR="001F649D" w:rsidSect="00E709C8">
      <w:pgSz w:w="11907" w:h="16840" w:code="9"/>
      <w:pgMar w:top="1140" w:right="1134" w:bottom="814" w:left="1134" w:header="720" w:footer="720" w:gutter="0"/>
      <w:cols w:space="40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larendon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lfredo's Dance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20143"/>
    <w:multiLevelType w:val="hybridMultilevel"/>
    <w:tmpl w:val="0FD4B2E4"/>
    <w:lvl w:ilvl="0" w:tplc="28E2EFAC">
      <w:numFmt w:val="bullet"/>
      <w:lvlText w:val=""/>
      <w:lvlJc w:val="left"/>
      <w:pPr>
        <w:tabs>
          <w:tab w:val="num" w:pos="2716"/>
        </w:tabs>
        <w:ind w:left="271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861A2"/>
    <w:multiLevelType w:val="multilevel"/>
    <w:tmpl w:val="0FD4B2E4"/>
    <w:lvl w:ilvl="0">
      <w:numFmt w:val="bullet"/>
      <w:lvlText w:val=""/>
      <w:lvlJc w:val="left"/>
      <w:pPr>
        <w:tabs>
          <w:tab w:val="num" w:pos="2716"/>
        </w:tabs>
        <w:ind w:left="2716" w:hanging="360"/>
      </w:pPr>
      <w:rPr>
        <w:rFonts w:ascii="Wingdings" w:eastAsia="Times New Roman" w:hAnsi="Wingding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15676"/>
    <w:multiLevelType w:val="hybridMultilevel"/>
    <w:tmpl w:val="5210BCF6"/>
    <w:lvl w:ilvl="0" w:tplc="28E2EFAC">
      <w:numFmt w:val="bullet"/>
      <w:lvlText w:val=""/>
      <w:lvlJc w:val="left"/>
      <w:pPr>
        <w:tabs>
          <w:tab w:val="num" w:pos="3316"/>
        </w:tabs>
        <w:ind w:left="331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" w15:restartNumberingAfterBreak="0">
    <w:nsid w:val="62176883"/>
    <w:multiLevelType w:val="hybridMultilevel"/>
    <w:tmpl w:val="6E1A3C30"/>
    <w:lvl w:ilvl="0" w:tplc="96F483B0">
      <w:numFmt w:val="bullet"/>
      <w:lvlText w:val="-"/>
      <w:lvlJc w:val="left"/>
      <w:pPr>
        <w:tabs>
          <w:tab w:val="num" w:pos="2716"/>
        </w:tabs>
        <w:ind w:left="2716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D90D62"/>
    <w:multiLevelType w:val="hybridMultilevel"/>
    <w:tmpl w:val="6F9E8CCA"/>
    <w:lvl w:ilvl="0" w:tplc="96F483B0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A89"/>
    <w:rsid w:val="0002288B"/>
    <w:rsid w:val="000266C9"/>
    <w:rsid w:val="00031CCB"/>
    <w:rsid w:val="000375BE"/>
    <w:rsid w:val="00040DC7"/>
    <w:rsid w:val="000536C2"/>
    <w:rsid w:val="00084D1D"/>
    <w:rsid w:val="000901A3"/>
    <w:rsid w:val="000A436F"/>
    <w:rsid w:val="000A6441"/>
    <w:rsid w:val="00100F8A"/>
    <w:rsid w:val="00164A0C"/>
    <w:rsid w:val="00192C78"/>
    <w:rsid w:val="001C75F0"/>
    <w:rsid w:val="001F649D"/>
    <w:rsid w:val="001F7F2A"/>
    <w:rsid w:val="00231325"/>
    <w:rsid w:val="00257FFC"/>
    <w:rsid w:val="00292334"/>
    <w:rsid w:val="002C0CA8"/>
    <w:rsid w:val="002F1F9F"/>
    <w:rsid w:val="002F5CCA"/>
    <w:rsid w:val="003033CA"/>
    <w:rsid w:val="00314AEA"/>
    <w:rsid w:val="00316736"/>
    <w:rsid w:val="00327E72"/>
    <w:rsid w:val="00346B9F"/>
    <w:rsid w:val="003649F0"/>
    <w:rsid w:val="003750FD"/>
    <w:rsid w:val="00390BBC"/>
    <w:rsid w:val="003A4D50"/>
    <w:rsid w:val="003B10C2"/>
    <w:rsid w:val="003F151C"/>
    <w:rsid w:val="003F5D78"/>
    <w:rsid w:val="003F61AE"/>
    <w:rsid w:val="00424FDD"/>
    <w:rsid w:val="00491B59"/>
    <w:rsid w:val="004B67B5"/>
    <w:rsid w:val="004C14D7"/>
    <w:rsid w:val="004E12CA"/>
    <w:rsid w:val="004E33AF"/>
    <w:rsid w:val="004F7575"/>
    <w:rsid w:val="005346ED"/>
    <w:rsid w:val="0054333E"/>
    <w:rsid w:val="005B55B8"/>
    <w:rsid w:val="005C0556"/>
    <w:rsid w:val="005D4C08"/>
    <w:rsid w:val="006127D9"/>
    <w:rsid w:val="00624FF9"/>
    <w:rsid w:val="00660A89"/>
    <w:rsid w:val="00675526"/>
    <w:rsid w:val="00696C00"/>
    <w:rsid w:val="0070522B"/>
    <w:rsid w:val="00710DDA"/>
    <w:rsid w:val="0072017A"/>
    <w:rsid w:val="00722064"/>
    <w:rsid w:val="00734244"/>
    <w:rsid w:val="007468AD"/>
    <w:rsid w:val="007617C3"/>
    <w:rsid w:val="00791F58"/>
    <w:rsid w:val="00795547"/>
    <w:rsid w:val="007D7417"/>
    <w:rsid w:val="007D7F3C"/>
    <w:rsid w:val="007F1C7F"/>
    <w:rsid w:val="00883B09"/>
    <w:rsid w:val="008B76AD"/>
    <w:rsid w:val="008C2E20"/>
    <w:rsid w:val="008E4091"/>
    <w:rsid w:val="00942782"/>
    <w:rsid w:val="0094586D"/>
    <w:rsid w:val="0098241E"/>
    <w:rsid w:val="009C21D9"/>
    <w:rsid w:val="009D5318"/>
    <w:rsid w:val="009F5672"/>
    <w:rsid w:val="00A70C46"/>
    <w:rsid w:val="00A8032B"/>
    <w:rsid w:val="00AB2DAB"/>
    <w:rsid w:val="00AB6435"/>
    <w:rsid w:val="00B27F18"/>
    <w:rsid w:val="00B435A7"/>
    <w:rsid w:val="00B82F3D"/>
    <w:rsid w:val="00B96652"/>
    <w:rsid w:val="00BE5BF5"/>
    <w:rsid w:val="00BE7DFE"/>
    <w:rsid w:val="00C60E20"/>
    <w:rsid w:val="00C6438D"/>
    <w:rsid w:val="00C72E1C"/>
    <w:rsid w:val="00C96365"/>
    <w:rsid w:val="00CA28F5"/>
    <w:rsid w:val="00CB3F8D"/>
    <w:rsid w:val="00CD3DFF"/>
    <w:rsid w:val="00CD4247"/>
    <w:rsid w:val="00CE1158"/>
    <w:rsid w:val="00D129F7"/>
    <w:rsid w:val="00D17265"/>
    <w:rsid w:val="00D62018"/>
    <w:rsid w:val="00D75D14"/>
    <w:rsid w:val="00D828FB"/>
    <w:rsid w:val="00D91E3A"/>
    <w:rsid w:val="00D967B3"/>
    <w:rsid w:val="00DB02D9"/>
    <w:rsid w:val="00DD55E3"/>
    <w:rsid w:val="00E45FB5"/>
    <w:rsid w:val="00E538F5"/>
    <w:rsid w:val="00E61118"/>
    <w:rsid w:val="00E709C8"/>
    <w:rsid w:val="00E86EDE"/>
    <w:rsid w:val="00E92DC8"/>
    <w:rsid w:val="00EA061E"/>
    <w:rsid w:val="00EA1205"/>
    <w:rsid w:val="00EB2C8C"/>
    <w:rsid w:val="00EE3432"/>
    <w:rsid w:val="00EF7B5F"/>
    <w:rsid w:val="00F04A0D"/>
    <w:rsid w:val="00F22416"/>
    <w:rsid w:val="00F637BD"/>
    <w:rsid w:val="00F84855"/>
    <w:rsid w:val="00FA312C"/>
    <w:rsid w:val="00FA5B7E"/>
    <w:rsid w:val="00FB0162"/>
    <w:rsid w:val="00FB2BD2"/>
    <w:rsid w:val="00FC5159"/>
    <w:rsid w:val="00FD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5D7E6C"/>
  <w15:chartTrackingRefBased/>
  <w15:docId w15:val="{6D6AE077-48DA-4810-9061-D36BA783F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24FF9"/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basedOn w:val="Carpredefinitoparagrafo"/>
    <w:rsid w:val="00624FF9"/>
    <w:rPr>
      <w:color w:val="0000FF"/>
      <w:u w:val="single"/>
    </w:rPr>
  </w:style>
  <w:style w:type="paragraph" w:styleId="Titolo">
    <w:name w:val="Title"/>
    <w:basedOn w:val="Normale"/>
    <w:qFormat/>
    <w:rsid w:val="00624FF9"/>
    <w:pPr>
      <w:jc w:val="center"/>
    </w:pPr>
    <w:rPr>
      <w:b/>
      <w:sz w:val="40"/>
    </w:rPr>
  </w:style>
  <w:style w:type="paragraph" w:styleId="Sottotitolo">
    <w:name w:val="Subtitle"/>
    <w:basedOn w:val="Normale"/>
    <w:qFormat/>
    <w:rsid w:val="00624FF9"/>
    <w:pPr>
      <w:jc w:val="center"/>
    </w:pPr>
    <w:rPr>
      <w:sz w:val="40"/>
    </w:rPr>
  </w:style>
  <w:style w:type="paragraph" w:styleId="Testofumetto">
    <w:name w:val="Balloon Text"/>
    <w:basedOn w:val="Normale"/>
    <w:semiHidden/>
    <w:rsid w:val="00D129F7"/>
    <w:rPr>
      <w:rFonts w:ascii="Tahoma" w:hAnsi="Tahoma" w:cs="Tahoma"/>
      <w:sz w:val="16"/>
      <w:szCs w:val="16"/>
    </w:rPr>
  </w:style>
  <w:style w:type="character" w:styleId="Menzionenonrisolta">
    <w:name w:val="Unresolved Mention"/>
    <w:basedOn w:val="Carpredefinitoparagrafo"/>
    <w:uiPriority w:val="99"/>
    <w:semiHidden/>
    <w:unhideWhenUsed/>
    <w:rsid w:val="00660A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93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ociale@comune.ollastra.or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sistente_sociale\Desktop\CARTA%20INTESTATA\FOGLIO%20INTESTATO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FOGLIO INTESTATO</Template>
  <TotalTime>27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929</CharactersWithSpaces>
  <SharedDoc>false</SharedDoc>
  <HLinks>
    <vt:vector size="6" baseType="variant">
      <vt:variant>
        <vt:i4>2752519</vt:i4>
      </vt:variant>
      <vt:variant>
        <vt:i4>3</vt:i4>
      </vt:variant>
      <vt:variant>
        <vt:i4>0</vt:i4>
      </vt:variant>
      <vt:variant>
        <vt:i4>5</vt:i4>
      </vt:variant>
      <vt:variant>
        <vt:lpwstr>mailto:sociale@comunediollastra.it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assistente_sociale</dc:creator>
  <cp:keywords/>
  <cp:lastModifiedBy>assistente_sociale</cp:lastModifiedBy>
  <cp:revision>1</cp:revision>
  <cp:lastPrinted>2020-03-02T13:41:00Z</cp:lastPrinted>
  <dcterms:created xsi:type="dcterms:W3CDTF">2020-03-02T13:13:00Z</dcterms:created>
  <dcterms:modified xsi:type="dcterms:W3CDTF">2020-03-02T13:41:00Z</dcterms:modified>
</cp:coreProperties>
</file>